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52" w:rsidRDefault="009330A1">
      <w:pPr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370352" w:rsidRDefault="00370352">
      <w:pPr>
        <w:jc w:val="center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370352" w:rsidRDefault="009330A1">
      <w:pPr>
        <w:jc w:val="center"/>
        <w:rPr>
          <w:rFonts w:ascii="方正小标宋简体" w:eastAsia="方正小标宋简体" w:hAnsi="方正小标宋简体" w:cs="方正小标宋简体"/>
          <w:color w:val="000000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0"/>
          <w:sz w:val="36"/>
          <w:szCs w:val="36"/>
        </w:rPr>
        <w:t>嘉兴市高端会计人才选拔面试考生健康状况承诺书</w:t>
      </w:r>
    </w:p>
    <w:p w:rsidR="00370352" w:rsidRDefault="00370352">
      <w:pPr>
        <w:rPr>
          <w:rFonts w:ascii="Calibri" w:eastAsia="宋体" w:hAnsi="Calibri" w:cs="Times New Roman"/>
          <w:szCs w:val="21"/>
        </w:rPr>
      </w:pPr>
    </w:p>
    <w:p w:rsidR="00370352" w:rsidRDefault="009330A1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本人是参加嘉兴市高端人才选拔面试的考生，愿意遵守考试期间当地疫情防控的全部规定，秉承对自己和他人负责的原则，承担疫情防控社会责任，郑重作出以下承诺： </w:t>
      </w:r>
    </w:p>
    <w:p w:rsidR="00370352" w:rsidRDefault="009330A1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一、本人已申领并取得“浙江健康码”（以下简称健康码）绿码和“通信大数据行程卡”（以下简称行程卡）绿码，体温低于 37.3℃，健康状况正常。如面试前14天内从省外低风险地区来浙返浙，或者行程卡虽为绿码但到访地右上角有*星号标记（已满日常健康监测期结束管控），已提供本人参加面试前 48 小时内核酸检测阴性证明。 </w:t>
      </w:r>
    </w:p>
    <w:p w:rsidR="00370352" w:rsidRDefault="009330A1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二、本人非仍在隔离治疗中的新冠肺炎确诊病例、疑似病例、无症状感染者、处于出院后健康随访期的病例，以及集中或居家隔离医学观察期、居家健康观察期、日常健康监测期未满者。 </w:t>
      </w:r>
    </w:p>
    <w:p w:rsidR="00370352" w:rsidRDefault="009330A1">
      <w:pPr>
        <w:widowControl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三、本人面试前 21 天内没有国内中高风险地区或考前 28 天内境外旅居史。</w:t>
      </w:r>
    </w:p>
    <w:p w:rsidR="00370352" w:rsidRDefault="009330A1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四、本人非已满出院后健康随访期的既往新冠肺炎确诊病例、既往无症状感染者，在面试前 14 天内未有过发热、干咳、乏力、咽痛、腹泻等症状。如是或有过本项情形之一的，已提供本人参加面试前 48 小时内核酸检测阴性证明。 </w:t>
      </w:r>
    </w:p>
    <w:p w:rsidR="00370352" w:rsidRDefault="009330A1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五、本人已详尽阅读《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嘉兴市高端会计人才选拔面试考生健康状况承诺书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》，知晓本人健康状况证明义务及面试防疫要求。如有前述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 xml:space="preserve">四项中任何一项不符的情形之一的，本人将及时在面试前向相关管理部门和组织面试的财政部门报告，自觉配合采取隔离或其他防疫措施，并根据规定自愿放弃参加考试。 </w:t>
      </w:r>
    </w:p>
    <w:p w:rsidR="00370352" w:rsidRDefault="009330A1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六、面试当天自行做好防护工作，全程佩带防护口罩。提前抵达考点，配合查验健康码、行程卡、测量体温等，严格遵守面试</w:t>
      </w: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守则及疫情防控相关要求，面试结束后立即离场，不扎堆、不聚集。</w:t>
      </w:r>
    </w:p>
    <w:p w:rsidR="00370352" w:rsidRDefault="009330A1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七、本人符合参加考试全部条件，已阅读并同意上述内容，如有瞒报、谎报个人健康状况等不实承诺的，本人愿承担相应法律责任。 </w:t>
      </w:r>
    </w:p>
    <w:p w:rsidR="00370352" w:rsidRDefault="009330A1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承诺人签字（正楷）： </w:t>
      </w:r>
    </w:p>
    <w:p w:rsidR="00370352" w:rsidRDefault="009330A1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手机号： </w:t>
      </w:r>
    </w:p>
    <w:p w:rsidR="00370352" w:rsidRDefault="009330A1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有效身份证件号： </w:t>
      </w:r>
    </w:p>
    <w:p w:rsidR="00370352" w:rsidRDefault="009330A1" w:rsidP="00643851">
      <w:pPr>
        <w:widowControl/>
        <w:ind w:leftChars="67" w:left="141" w:firstLineChars="1822" w:firstLine="51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2021 年</w:t>
      </w:r>
      <w:r w:rsidR="0064385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月 </w:t>
      </w:r>
      <w:r w:rsidR="0064385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</w:p>
    <w:sectPr w:rsidR="00370352" w:rsidSect="0037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94" w:rsidRDefault="002F1494" w:rsidP="00FF377A">
      <w:r>
        <w:separator/>
      </w:r>
    </w:p>
  </w:endnote>
  <w:endnote w:type="continuationSeparator" w:id="1">
    <w:p w:rsidR="002F1494" w:rsidRDefault="002F1494" w:rsidP="00FF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94" w:rsidRDefault="002F1494" w:rsidP="00FF377A">
      <w:r>
        <w:separator/>
      </w:r>
    </w:p>
  </w:footnote>
  <w:footnote w:type="continuationSeparator" w:id="1">
    <w:p w:rsidR="002F1494" w:rsidRDefault="002F1494" w:rsidP="00FF3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BAE"/>
    <w:rsid w:val="00041B44"/>
    <w:rsid w:val="000B24E4"/>
    <w:rsid w:val="001B064B"/>
    <w:rsid w:val="002F1494"/>
    <w:rsid w:val="00370352"/>
    <w:rsid w:val="00643851"/>
    <w:rsid w:val="00665BAE"/>
    <w:rsid w:val="006726E8"/>
    <w:rsid w:val="008B6300"/>
    <w:rsid w:val="009330A1"/>
    <w:rsid w:val="00AA43BF"/>
    <w:rsid w:val="00CC07E9"/>
    <w:rsid w:val="00D80867"/>
    <w:rsid w:val="00D96271"/>
    <w:rsid w:val="00F33F7C"/>
    <w:rsid w:val="00FF377A"/>
    <w:rsid w:val="3500759F"/>
    <w:rsid w:val="3776FEEE"/>
    <w:rsid w:val="7131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7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7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Company>HP Inc.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wyy</dc:creator>
  <cp:lastModifiedBy>AutoBVT</cp:lastModifiedBy>
  <cp:revision>3</cp:revision>
  <dcterms:created xsi:type="dcterms:W3CDTF">2021-09-30T02:39:00Z</dcterms:created>
  <dcterms:modified xsi:type="dcterms:W3CDTF">2021-09-30T03:09:00Z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269E77CB38F84176B4D21514DC04A487</vt:lpwstr>
  </property>
</Properties>
</file>